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4"/>
        <w:tblW w:w="0" w:type="auto"/>
        <w:tblLook w:val="04A0"/>
      </w:tblPr>
      <w:tblGrid>
        <w:gridCol w:w="568"/>
        <w:gridCol w:w="1812"/>
        <w:gridCol w:w="1952"/>
        <w:gridCol w:w="1804"/>
        <w:gridCol w:w="1863"/>
        <w:gridCol w:w="1803"/>
        <w:gridCol w:w="1759"/>
        <w:gridCol w:w="1615"/>
      </w:tblGrid>
      <w:tr w:rsidR="001A3678" w:rsidTr="001A3678">
        <w:trPr>
          <w:cnfStyle w:val="100000000000"/>
        </w:trPr>
        <w:tc>
          <w:tcPr>
            <w:cnfStyle w:val="001000000000"/>
            <w:tcW w:w="0" w:type="auto"/>
          </w:tcPr>
          <w:p w:rsidR="00086F75" w:rsidRPr="001A3678" w:rsidRDefault="00086F75" w:rsidP="001A3678">
            <w:pPr>
              <w:jc w:val="center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Hand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Flat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Half-round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Mill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Round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Square files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100000000000"/>
              <w:rPr>
                <w:sz w:val="24"/>
                <w:szCs w:val="24"/>
              </w:rPr>
            </w:pPr>
            <w:r w:rsidRPr="001A3678">
              <w:rPr>
                <w:sz w:val="24"/>
                <w:szCs w:val="24"/>
              </w:rPr>
              <w:t>Three square files</w:t>
            </w:r>
          </w:p>
        </w:tc>
      </w:tr>
      <w:tr w:rsidR="001A3678" w:rsidTr="001A3678">
        <w:trPr>
          <w:cnfStyle w:val="000000100000"/>
        </w:trPr>
        <w:tc>
          <w:tcPr>
            <w:cnfStyle w:val="001000000000"/>
            <w:tcW w:w="0" w:type="auto"/>
          </w:tcPr>
          <w:p w:rsidR="00086F75" w:rsidRPr="001A3678" w:rsidRDefault="00086F75" w:rsidP="001A3678">
            <w:pPr>
              <w:jc w:val="center"/>
            </w:pPr>
            <w:r w:rsidRPr="001A3678">
              <w:t>1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rectangular in 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rectangular in 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chord of a circle in 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rectangular in 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round -section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Square in section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triangular in section</w:t>
            </w:r>
          </w:p>
        </w:tc>
      </w:tr>
      <w:tr w:rsidR="00AA1EBE" w:rsidTr="001A3678">
        <w:tc>
          <w:tcPr>
            <w:cnfStyle w:val="001000000000"/>
            <w:tcW w:w="0" w:type="auto"/>
          </w:tcPr>
          <w:p w:rsidR="00086F75" w:rsidRPr="001A3678" w:rsidRDefault="00086F75" w:rsidP="001A3678">
            <w:pPr>
              <w:jc w:val="center"/>
            </w:pPr>
            <w:r w:rsidRPr="001A3678">
              <w:t>2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parallel in width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tapered in width and thickness towards the tip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 towards the tip</w:t>
            </w:r>
          </w:p>
        </w:tc>
        <w:tc>
          <w:tcPr>
            <w:tcW w:w="0" w:type="auto"/>
          </w:tcPr>
          <w:p w:rsidR="00086F75" w:rsidRPr="001A3678" w:rsidRDefault="00415D7E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tapered towards the tip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tapered towards the tip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tapered towards the tip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tapered towards the tip</w:t>
            </w:r>
          </w:p>
        </w:tc>
      </w:tr>
      <w:tr w:rsidR="001A3678" w:rsidTr="001A3678">
        <w:trPr>
          <w:cnfStyle w:val="000000100000"/>
        </w:trPr>
        <w:tc>
          <w:tcPr>
            <w:cnfStyle w:val="001000000000"/>
            <w:tcW w:w="0" w:type="auto"/>
          </w:tcPr>
          <w:p w:rsidR="00086F75" w:rsidRPr="001A3678" w:rsidRDefault="00086F75" w:rsidP="001A3678">
            <w:pPr>
              <w:jc w:val="center"/>
            </w:pPr>
            <w:r w:rsidRPr="001A3678">
              <w:t>3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used for roughing and finishing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100000"/>
            </w:pP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used for forming radii, grooves</w:t>
            </w:r>
            <w:r w:rsidR="00CF0EF6" w:rsidRPr="001A3678">
              <w:rPr>
                <w:rFonts w:ascii="Verdana" w:hAnsi="Verdana" w:cs="Arial"/>
              </w:rPr>
              <w:t>, and  flat side is used for finishing flat surfaces</w:t>
            </w:r>
          </w:p>
        </w:tc>
        <w:tc>
          <w:tcPr>
            <w:tcW w:w="0" w:type="auto"/>
          </w:tcPr>
          <w:p w:rsidR="00AA1EBE" w:rsidRPr="001A3678" w:rsidRDefault="00AA1EBE" w:rsidP="001A3678">
            <w:pPr>
              <w:jc w:val="center"/>
              <w:cnfStyle w:val="000000100000"/>
              <w:rPr>
                <w:rFonts w:ascii="Verdana" w:hAnsi="Verdana" w:cs="Arial"/>
              </w:rPr>
            </w:pPr>
            <w:r w:rsidRPr="001A3678">
              <w:rPr>
                <w:rFonts w:ascii="Verdana" w:hAnsi="Verdana"/>
              </w:rPr>
              <w:t>1-</w:t>
            </w:r>
            <w:r w:rsidR="00041242" w:rsidRPr="001A3678">
              <w:rPr>
                <w:rFonts w:ascii="Verdana" w:hAnsi="Verdana"/>
              </w:rPr>
              <w:t>used on tools where fast metal removal is required</w:t>
            </w:r>
            <w:r w:rsidR="00041242" w:rsidRPr="001A3678">
              <w:rPr>
                <w:rFonts w:ascii="Verdana" w:hAnsi="Verdana" w:cs="Arial"/>
              </w:rPr>
              <w:t>.</w:t>
            </w:r>
          </w:p>
          <w:p w:rsidR="00086F75" w:rsidRPr="001A3678" w:rsidRDefault="00AA1EBE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2-used for sharpening tools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used for enlarging holes and producing internal round corners</w:t>
            </w:r>
          </w:p>
        </w:tc>
        <w:tc>
          <w:tcPr>
            <w:tcW w:w="0" w:type="auto"/>
          </w:tcPr>
          <w:p w:rsidR="00086F75" w:rsidRPr="001A3678" w:rsidRDefault="00041242" w:rsidP="001A3678">
            <w:pPr>
              <w:jc w:val="center"/>
              <w:cnfStyle w:val="000000100000"/>
            </w:pPr>
            <w:r w:rsidRPr="001A3678">
              <w:rPr>
                <w:rFonts w:ascii="Verdana" w:hAnsi="Verdana" w:cs="Arial"/>
              </w:rPr>
              <w:t>used for filing rectangular slots or grooves</w:t>
            </w:r>
          </w:p>
        </w:tc>
        <w:tc>
          <w:tcPr>
            <w:tcW w:w="0" w:type="auto"/>
          </w:tcPr>
          <w:p w:rsidR="00086F75" w:rsidRPr="001A3678" w:rsidRDefault="00CF0EF6" w:rsidP="001A3678">
            <w:pPr>
              <w:jc w:val="center"/>
              <w:cnfStyle w:val="000000100000"/>
            </w:pPr>
            <w:proofErr w:type="gramStart"/>
            <w:r w:rsidRPr="001A3678">
              <w:rPr>
                <w:rFonts w:ascii="Verdana" w:hAnsi="Verdana" w:cs="Arial"/>
              </w:rPr>
              <w:t>used</w:t>
            </w:r>
            <w:proofErr w:type="gramEnd"/>
            <w:r w:rsidRPr="001A3678">
              <w:rPr>
                <w:rFonts w:ascii="Verdana" w:hAnsi="Verdana" w:cs="Arial"/>
              </w:rPr>
              <w:t xml:space="preserve"> in filing corners or angles less than 90°.</w:t>
            </w:r>
          </w:p>
        </w:tc>
      </w:tr>
      <w:tr w:rsidR="00AA1EBE" w:rsidTr="001A3678">
        <w:tc>
          <w:tcPr>
            <w:cnfStyle w:val="001000000000"/>
            <w:tcW w:w="0" w:type="auto"/>
          </w:tcPr>
          <w:p w:rsidR="00086F75" w:rsidRPr="001A3678" w:rsidRDefault="00086F75" w:rsidP="001A3678">
            <w:pPr>
              <w:jc w:val="center"/>
            </w:pPr>
            <w:r w:rsidRPr="001A3678">
              <w:t>4</w:t>
            </w:r>
          </w:p>
        </w:tc>
        <w:tc>
          <w:tcPr>
            <w:tcW w:w="0" w:type="auto"/>
          </w:tcPr>
          <w:p w:rsidR="00086F75" w:rsidRPr="001A3678" w:rsidRDefault="00CF0EF6" w:rsidP="001A3678">
            <w:pPr>
              <w:jc w:val="center"/>
              <w:cnfStyle w:val="000000000000"/>
              <w:rPr>
                <w:rFonts w:ascii="Verdana" w:hAnsi="Verdana" w:cs="Arial"/>
              </w:rPr>
            </w:pPr>
            <w:proofErr w:type="gramStart"/>
            <w:r w:rsidRPr="001A3678">
              <w:rPr>
                <w:rFonts w:ascii="Verdana" w:hAnsi="Verdana" w:cs="Arial"/>
              </w:rPr>
              <w:t>double</w:t>
            </w:r>
            <w:proofErr w:type="gramEnd"/>
            <w:r w:rsidRPr="001A3678">
              <w:rPr>
                <w:rFonts w:ascii="Verdana" w:hAnsi="Verdana" w:cs="Arial"/>
              </w:rPr>
              <w:t xml:space="preserve"> cut teeth on two faces.</w:t>
            </w:r>
          </w:p>
          <w:p w:rsidR="00CF0EF6" w:rsidRPr="001A3678" w:rsidRDefault="00CF0EF6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single cut teeth on one edge, and one safe edge</w:t>
            </w:r>
          </w:p>
        </w:tc>
        <w:tc>
          <w:tcPr>
            <w:tcW w:w="0" w:type="auto"/>
          </w:tcPr>
          <w:p w:rsidR="00086F75" w:rsidRPr="001A3678" w:rsidRDefault="00CF0EF6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double cut teeth on two faces and Single cut teeth on two sides</w:t>
            </w:r>
          </w:p>
        </w:tc>
        <w:tc>
          <w:tcPr>
            <w:tcW w:w="0" w:type="auto"/>
          </w:tcPr>
          <w:p w:rsidR="00086F75" w:rsidRPr="001A3678" w:rsidRDefault="00086F75" w:rsidP="001A3678">
            <w:pPr>
              <w:jc w:val="center"/>
              <w:cnfStyle w:val="000000000000"/>
            </w:pPr>
          </w:p>
        </w:tc>
        <w:tc>
          <w:tcPr>
            <w:tcW w:w="0" w:type="auto"/>
          </w:tcPr>
          <w:p w:rsidR="00086F75" w:rsidRPr="001A3678" w:rsidRDefault="001A3678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single cut on two sides</w:t>
            </w:r>
          </w:p>
        </w:tc>
        <w:tc>
          <w:tcPr>
            <w:tcW w:w="0" w:type="auto"/>
          </w:tcPr>
          <w:p w:rsidR="00086F75" w:rsidRPr="001A3678" w:rsidRDefault="00231594" w:rsidP="001A3678">
            <w:pPr>
              <w:jc w:val="center"/>
              <w:cnfStyle w:val="000000000000"/>
            </w:pPr>
            <w:proofErr w:type="gramStart"/>
            <w:r w:rsidRPr="001A3678">
              <w:rPr>
                <w:rFonts w:ascii="Verdana" w:hAnsi="Verdana" w:cs="Arial"/>
              </w:rPr>
              <w:t>double</w:t>
            </w:r>
            <w:proofErr w:type="gramEnd"/>
            <w:r w:rsidRPr="001A3678">
              <w:rPr>
                <w:rFonts w:ascii="Verdana" w:hAnsi="Verdana" w:cs="Arial"/>
              </w:rPr>
              <w:t xml:space="preserve"> cut in the larger sizes and single cut in the smaller sizes.</w:t>
            </w:r>
          </w:p>
        </w:tc>
        <w:tc>
          <w:tcPr>
            <w:tcW w:w="0" w:type="auto"/>
          </w:tcPr>
          <w:p w:rsidR="00086F75" w:rsidRPr="001A3678" w:rsidRDefault="00231594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double cut on all four faces</w:t>
            </w:r>
          </w:p>
        </w:tc>
        <w:tc>
          <w:tcPr>
            <w:tcW w:w="0" w:type="auto"/>
          </w:tcPr>
          <w:p w:rsidR="00086F75" w:rsidRPr="001A3678" w:rsidRDefault="00231594" w:rsidP="001A3678">
            <w:pPr>
              <w:jc w:val="center"/>
              <w:cnfStyle w:val="000000000000"/>
            </w:pPr>
            <w:r w:rsidRPr="001A3678">
              <w:rPr>
                <w:rFonts w:ascii="Verdana" w:hAnsi="Verdana" w:cs="Arial"/>
              </w:rPr>
              <w:t>double cut on both faces</w:t>
            </w:r>
          </w:p>
        </w:tc>
      </w:tr>
    </w:tbl>
    <w:p w:rsidR="00DB7C3D" w:rsidRDefault="00DB7C3D" w:rsidP="001A3678">
      <w:pPr>
        <w:jc w:val="center"/>
      </w:pPr>
    </w:p>
    <w:sectPr w:rsidR="00DB7C3D" w:rsidSect="008B41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CE" w:rsidRDefault="001E5ACE" w:rsidP="008B412D">
      <w:pPr>
        <w:spacing w:after="0" w:line="240" w:lineRule="auto"/>
      </w:pPr>
      <w:r>
        <w:separator/>
      </w:r>
    </w:p>
  </w:endnote>
  <w:endnote w:type="continuationSeparator" w:id="0">
    <w:p w:rsidR="001E5ACE" w:rsidRDefault="001E5ACE" w:rsidP="008B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CE" w:rsidRDefault="001E5ACE" w:rsidP="008B412D">
      <w:pPr>
        <w:spacing w:after="0" w:line="240" w:lineRule="auto"/>
      </w:pPr>
      <w:r>
        <w:separator/>
      </w:r>
    </w:p>
  </w:footnote>
  <w:footnote w:type="continuationSeparator" w:id="0">
    <w:p w:rsidR="001E5ACE" w:rsidRDefault="001E5ACE" w:rsidP="008B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2D" w:rsidRPr="001A3678" w:rsidRDefault="008B412D" w:rsidP="008B412D">
    <w:pPr>
      <w:pStyle w:val="Header"/>
      <w:jc w:val="center"/>
      <w:rPr>
        <w:b/>
        <w:bCs/>
        <w:color w:val="8064A2" w:themeColor="accent4"/>
        <w:sz w:val="48"/>
        <w:szCs w:val="48"/>
      </w:rPr>
    </w:pPr>
    <w:r w:rsidRPr="001A3678">
      <w:rPr>
        <w:b/>
        <w:bCs/>
        <w:color w:val="8064A2" w:themeColor="accent4"/>
        <w:sz w:val="48"/>
        <w:szCs w:val="48"/>
      </w:rPr>
      <w:t xml:space="preserve">Comparison between different </w:t>
    </w:r>
    <w:r w:rsidR="00086F75" w:rsidRPr="001A3678">
      <w:rPr>
        <w:b/>
        <w:bCs/>
        <w:color w:val="8064A2" w:themeColor="accent4"/>
        <w:sz w:val="48"/>
        <w:szCs w:val="48"/>
      </w:rPr>
      <w:t>types o</w:t>
    </w:r>
    <w:r w:rsidRPr="001A3678">
      <w:rPr>
        <w:b/>
        <w:bCs/>
        <w:color w:val="8064A2" w:themeColor="accent4"/>
        <w:sz w:val="48"/>
        <w:szCs w:val="48"/>
      </w:rPr>
      <w:t>f files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2D"/>
    <w:rsid w:val="00041242"/>
    <w:rsid w:val="00086F75"/>
    <w:rsid w:val="001A3678"/>
    <w:rsid w:val="001B6A15"/>
    <w:rsid w:val="001E5ACE"/>
    <w:rsid w:val="00231594"/>
    <w:rsid w:val="00415D7E"/>
    <w:rsid w:val="00417D1D"/>
    <w:rsid w:val="008B412D"/>
    <w:rsid w:val="0096504F"/>
    <w:rsid w:val="00AA1EBE"/>
    <w:rsid w:val="00CF0EF6"/>
    <w:rsid w:val="00DB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12D"/>
  </w:style>
  <w:style w:type="paragraph" w:styleId="Footer">
    <w:name w:val="footer"/>
    <w:basedOn w:val="Normal"/>
    <w:link w:val="FooterChar"/>
    <w:uiPriority w:val="99"/>
    <w:semiHidden/>
    <w:unhideWhenUsed/>
    <w:rsid w:val="008B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12D"/>
  </w:style>
  <w:style w:type="table" w:styleId="TableGrid">
    <w:name w:val="Table Grid"/>
    <w:basedOn w:val="TableNormal"/>
    <w:uiPriority w:val="59"/>
    <w:rsid w:val="0008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1A3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1A3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568E-8F16-420C-B3FE-DF8EB28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maisaa.kadhum</dc:creator>
  <cp:keywords/>
  <dc:description/>
  <cp:lastModifiedBy>maisaa.kadhum</cp:lastModifiedBy>
  <cp:revision>3</cp:revision>
  <dcterms:created xsi:type="dcterms:W3CDTF">2012-02-16T06:44:00Z</dcterms:created>
  <dcterms:modified xsi:type="dcterms:W3CDTF">2012-03-08T08:37:00Z</dcterms:modified>
</cp:coreProperties>
</file>